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999D1" w14:textId="77777777" w:rsidR="00AF5EA4" w:rsidRPr="001951D6" w:rsidRDefault="00AF5EA4" w:rsidP="00F6422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1951D6">
        <w:rPr>
          <w:rFonts w:ascii="Arial" w:hAnsi="Arial"/>
          <w:b/>
          <w:kern w:val="22"/>
        </w:rPr>
        <w:tab/>
      </w:r>
      <w:r w:rsidRPr="001951D6">
        <w:rPr>
          <w:rFonts w:ascii="Arial" w:hAnsi="Arial"/>
          <w:kern w:val="22"/>
          <w:szCs w:val="16"/>
        </w:rPr>
        <w:t>Załącznik nr 07.01</w:t>
      </w:r>
    </w:p>
    <w:p w14:paraId="26AEA69E" w14:textId="77777777" w:rsidR="00096F76" w:rsidRPr="001951D6" w:rsidRDefault="00096F76" w:rsidP="00F6422F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53ABE03" w14:textId="77777777" w:rsidR="00096F76" w:rsidRPr="001951D6" w:rsidRDefault="00096F76" w:rsidP="00F6422F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9983EED" w14:textId="77777777" w:rsidR="00F6422F" w:rsidRPr="001951D6" w:rsidRDefault="00F6422F" w:rsidP="00F6422F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951D6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0B2C8AA" w14:textId="77777777" w:rsidR="00096F76" w:rsidRPr="001951D6" w:rsidRDefault="00096F76" w:rsidP="00F6422F">
      <w:pPr>
        <w:keepNext/>
        <w:jc w:val="right"/>
        <w:rPr>
          <w:rFonts w:ascii="Arial" w:hAnsi="Arial" w:cs="Arial"/>
          <w:sz w:val="22"/>
          <w:szCs w:val="22"/>
        </w:rPr>
      </w:pPr>
    </w:p>
    <w:p w14:paraId="55C8EEEF" w14:textId="77777777" w:rsidR="00F6422F" w:rsidRPr="001951D6" w:rsidRDefault="00F6422F" w:rsidP="00F6422F">
      <w:pPr>
        <w:keepNext/>
        <w:jc w:val="right"/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883241D" w14:textId="77777777" w:rsidR="00F6422F" w:rsidRPr="001951D6" w:rsidRDefault="00F6422F" w:rsidP="00F6422F">
      <w:pPr>
        <w:keepNext/>
        <w:rPr>
          <w:rFonts w:ascii="Arial" w:hAnsi="Arial" w:cs="Arial"/>
          <w:snapToGrid w:val="0"/>
          <w:sz w:val="22"/>
          <w:szCs w:val="22"/>
        </w:rPr>
      </w:pPr>
      <w:r w:rsidRPr="001951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7A0D257A" w14:textId="77777777" w:rsidR="00F6422F" w:rsidRPr="001951D6" w:rsidRDefault="00F6422F" w:rsidP="00F6422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951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563BB52" w14:textId="77777777" w:rsidR="00F6422F" w:rsidRPr="001951D6" w:rsidRDefault="00F6422F" w:rsidP="00F6422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161853" w14:textId="77777777" w:rsidR="00F6422F" w:rsidRPr="001951D6" w:rsidRDefault="00F6422F" w:rsidP="00F6422F">
      <w:pPr>
        <w:keepNext/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sz w:val="22"/>
          <w:szCs w:val="22"/>
        </w:rPr>
        <w:t>Nr rej.: …………………………………</w:t>
      </w:r>
    </w:p>
    <w:p w14:paraId="70AFF254" w14:textId="77777777" w:rsidR="00F6422F" w:rsidRPr="001951D6" w:rsidRDefault="00F6422F" w:rsidP="00F6422F">
      <w:pPr>
        <w:keepNext/>
        <w:jc w:val="right"/>
        <w:rPr>
          <w:rFonts w:ascii="Arial" w:hAnsi="Arial" w:cs="Arial"/>
          <w:sz w:val="16"/>
          <w:szCs w:val="16"/>
        </w:rPr>
      </w:pPr>
      <w:r w:rsidRPr="001951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F079FA" w14:textId="77777777" w:rsidR="00F6422F" w:rsidRPr="001951D6" w:rsidRDefault="00F6422F" w:rsidP="00F6422F">
      <w:pPr>
        <w:keepNext/>
        <w:jc w:val="right"/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C84303B" w14:textId="77777777" w:rsidR="00F6422F" w:rsidRPr="001951D6" w:rsidRDefault="00F6422F" w:rsidP="00F6422F">
      <w:pPr>
        <w:jc w:val="right"/>
        <w:rPr>
          <w:rFonts w:ascii="Arial" w:hAnsi="Arial" w:cs="Arial"/>
          <w:sz w:val="16"/>
          <w:szCs w:val="16"/>
        </w:rPr>
      </w:pPr>
      <w:r w:rsidRPr="001951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3B1B0D" w14:textId="77777777" w:rsidR="00F6422F" w:rsidRPr="001951D6" w:rsidRDefault="00F6422F" w:rsidP="00F6422F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0489B6D7" w14:textId="77777777" w:rsidR="00F6422F" w:rsidRPr="001951D6" w:rsidRDefault="00F6422F" w:rsidP="00F6422F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323805E9" w14:textId="77777777" w:rsidR="00AF5EA4" w:rsidRPr="001951D6" w:rsidRDefault="00AF5EA4" w:rsidP="00F6422F">
      <w:pPr>
        <w:pStyle w:val="Nagwek1"/>
        <w:jc w:val="center"/>
        <w:rPr>
          <w:rFonts w:ascii="Arial" w:hAnsi="Arial"/>
          <w:spacing w:val="100"/>
          <w:kern w:val="22"/>
          <w:sz w:val="22"/>
        </w:rPr>
      </w:pPr>
      <w:r w:rsidRPr="001951D6">
        <w:rPr>
          <w:rFonts w:ascii="Arial" w:hAnsi="Arial"/>
          <w:spacing w:val="100"/>
          <w:kern w:val="22"/>
          <w:sz w:val="22"/>
        </w:rPr>
        <w:t>DECYZJA</w:t>
      </w:r>
    </w:p>
    <w:p w14:paraId="2A479124" w14:textId="77777777" w:rsidR="00AF5EA4" w:rsidRPr="001951D6" w:rsidRDefault="00AF5EA4" w:rsidP="00F6422F">
      <w:pPr>
        <w:rPr>
          <w:rFonts w:ascii="Arial" w:hAnsi="Arial"/>
          <w:kern w:val="22"/>
          <w:sz w:val="22"/>
        </w:rPr>
      </w:pPr>
    </w:p>
    <w:p w14:paraId="1697CF39" w14:textId="54DFF00F" w:rsidR="00B21A2F" w:rsidRPr="001951D6" w:rsidRDefault="00AF5EA4" w:rsidP="00B21A2F">
      <w:pPr>
        <w:suppressAutoHyphens/>
        <w:jc w:val="both"/>
        <w:rPr>
          <w:rFonts w:ascii="Arial" w:hAnsi="Arial"/>
          <w:kern w:val="22"/>
          <w:sz w:val="22"/>
        </w:rPr>
      </w:pPr>
      <w:r w:rsidRPr="001951D6">
        <w:rPr>
          <w:rFonts w:ascii="Arial" w:hAnsi="Arial"/>
          <w:kern w:val="22"/>
          <w:sz w:val="22"/>
        </w:rPr>
        <w:t>Na podstawie art. 200</w:t>
      </w:r>
      <w:r w:rsidRPr="001951D6">
        <w:rPr>
          <w:rFonts w:ascii="Arial" w:hAnsi="Arial"/>
          <w:kern w:val="22"/>
          <w:sz w:val="22"/>
          <w:vertAlign w:val="superscript"/>
        </w:rPr>
        <w:t>1</w:t>
      </w:r>
      <w:r w:rsidRPr="001951D6">
        <w:rPr>
          <w:rFonts w:ascii="Arial" w:hAnsi="Arial"/>
          <w:kern w:val="22"/>
          <w:sz w:val="22"/>
        </w:rPr>
        <w:t xml:space="preserve"> § 3 Kodeksu pracy w związku z art.</w:t>
      </w:r>
      <w:r w:rsidR="00B05F14" w:rsidRPr="001951D6">
        <w:rPr>
          <w:rFonts w:ascii="Arial" w:hAnsi="Arial"/>
          <w:kern w:val="22"/>
          <w:sz w:val="22"/>
        </w:rPr>
        <w:t> </w:t>
      </w:r>
      <w:r w:rsidRPr="001951D6">
        <w:rPr>
          <w:rFonts w:ascii="Arial" w:hAnsi="Arial"/>
          <w:kern w:val="22"/>
          <w:sz w:val="22"/>
        </w:rPr>
        <w:t>33 ust.</w:t>
      </w:r>
      <w:r w:rsidR="00B05F14" w:rsidRPr="001951D6">
        <w:rPr>
          <w:rFonts w:ascii="Arial" w:hAnsi="Arial"/>
          <w:kern w:val="22"/>
          <w:sz w:val="22"/>
        </w:rPr>
        <w:t> </w:t>
      </w:r>
      <w:r w:rsidRPr="001951D6">
        <w:rPr>
          <w:rFonts w:ascii="Arial" w:hAnsi="Arial"/>
          <w:kern w:val="22"/>
          <w:sz w:val="22"/>
        </w:rPr>
        <w:t>1 pkt</w:t>
      </w:r>
      <w:r w:rsidR="00B05F14" w:rsidRPr="001951D6">
        <w:rPr>
          <w:rFonts w:ascii="Arial" w:hAnsi="Arial"/>
          <w:kern w:val="22"/>
          <w:sz w:val="22"/>
        </w:rPr>
        <w:t> </w:t>
      </w:r>
      <w:r w:rsidRPr="001951D6">
        <w:rPr>
          <w:rFonts w:ascii="Arial" w:hAnsi="Arial"/>
          <w:kern w:val="22"/>
          <w:sz w:val="22"/>
        </w:rPr>
        <w:t xml:space="preserve">4 ustawy z dnia 13 kwietnia 2007 r. o Państwowej Inspekcji Pracy (Dz. U. </w:t>
      </w:r>
      <w:r w:rsidR="00D21A52" w:rsidRPr="001951D6">
        <w:rPr>
          <w:rFonts w:ascii="Arial" w:hAnsi="Arial"/>
          <w:kern w:val="22"/>
          <w:sz w:val="22"/>
        </w:rPr>
        <w:t xml:space="preserve">z </w:t>
      </w:r>
      <w:r w:rsidR="00613816" w:rsidRPr="001951D6">
        <w:rPr>
          <w:rFonts w:ascii="Arial" w:hAnsi="Arial"/>
          <w:kern w:val="22"/>
          <w:sz w:val="22"/>
        </w:rPr>
        <w:t>2022</w:t>
      </w:r>
      <w:r w:rsidR="00096F76" w:rsidRPr="001951D6">
        <w:rPr>
          <w:rFonts w:ascii="Arial" w:hAnsi="Arial"/>
          <w:kern w:val="22"/>
          <w:sz w:val="22"/>
        </w:rPr>
        <w:t xml:space="preserve"> </w:t>
      </w:r>
      <w:r w:rsidR="00D21A52" w:rsidRPr="001951D6">
        <w:rPr>
          <w:rFonts w:ascii="Arial" w:hAnsi="Arial"/>
          <w:kern w:val="22"/>
          <w:sz w:val="22"/>
        </w:rPr>
        <w:t>r. poz.</w:t>
      </w:r>
      <w:r w:rsidR="00613816" w:rsidRPr="001951D6">
        <w:rPr>
          <w:rFonts w:ascii="Arial" w:hAnsi="Arial"/>
          <w:kern w:val="22"/>
          <w:sz w:val="22"/>
        </w:rPr>
        <w:t xml:space="preserve"> 1614</w:t>
      </w:r>
      <w:r w:rsidR="00403A6B">
        <w:rPr>
          <w:rFonts w:ascii="Arial" w:hAnsi="Arial" w:cs="Arial"/>
          <w:sz w:val="22"/>
          <w:szCs w:val="22"/>
        </w:rPr>
        <w:t>, z późn. zm.</w:t>
      </w:r>
      <w:r w:rsidR="00096F76" w:rsidRPr="001951D6">
        <w:rPr>
          <w:rFonts w:ascii="Arial" w:hAnsi="Arial"/>
          <w:kern w:val="22"/>
          <w:sz w:val="22"/>
        </w:rPr>
        <w:t xml:space="preserve">) </w:t>
      </w:r>
      <w:r w:rsidR="00403A6B">
        <w:rPr>
          <w:rFonts w:ascii="Arial" w:hAnsi="Arial"/>
          <w:kern w:val="22"/>
          <w:sz w:val="22"/>
        </w:rPr>
        <w:br/>
      </w:r>
      <w:r w:rsidR="00096F76" w:rsidRPr="001951D6">
        <w:rPr>
          <w:rFonts w:ascii="Arial" w:hAnsi="Arial"/>
          <w:kern w:val="22"/>
          <w:sz w:val="22"/>
        </w:rPr>
        <w:t xml:space="preserve">oraz </w:t>
      </w:r>
      <w:r w:rsidRPr="001951D6">
        <w:rPr>
          <w:rFonts w:ascii="Arial" w:hAnsi="Arial"/>
          <w:kern w:val="22"/>
          <w:sz w:val="22"/>
        </w:rPr>
        <w:t>art.</w:t>
      </w:r>
      <w:r w:rsidR="00096F76" w:rsidRPr="001951D6">
        <w:t xml:space="preserve"> </w:t>
      </w:r>
      <w:r w:rsidRPr="001951D6">
        <w:rPr>
          <w:rFonts w:ascii="Arial" w:hAnsi="Arial"/>
          <w:kern w:val="22"/>
          <w:sz w:val="22"/>
        </w:rPr>
        <w:t>104</w:t>
      </w:r>
      <w:r w:rsidR="00096F76" w:rsidRPr="001951D6">
        <w:rPr>
          <w:rFonts w:ascii="Arial" w:hAnsi="Arial"/>
          <w:kern w:val="22"/>
          <w:sz w:val="22"/>
        </w:rPr>
        <w:t xml:space="preserve"> </w:t>
      </w:r>
      <w:r w:rsidRPr="001951D6">
        <w:rPr>
          <w:rFonts w:ascii="Arial" w:hAnsi="Arial"/>
          <w:kern w:val="22"/>
          <w:sz w:val="22"/>
        </w:rPr>
        <w:t xml:space="preserve">Kodeksu postępowania administracyjnego, </w:t>
      </w:r>
      <w:r w:rsidR="00096F76" w:rsidRPr="001951D6">
        <w:rPr>
          <w:rFonts w:ascii="Arial" w:hAnsi="Arial"/>
          <w:kern w:val="22"/>
          <w:sz w:val="22"/>
        </w:rPr>
        <w:t>po rozpatrzeniu wniosku</w:t>
      </w:r>
      <w:r w:rsidR="001951D6" w:rsidRPr="001951D6">
        <w:rPr>
          <w:rFonts w:ascii="Arial" w:hAnsi="Arial"/>
          <w:kern w:val="22"/>
          <w:sz w:val="22"/>
        </w:rPr>
        <w:t xml:space="preserve"> </w:t>
      </w:r>
      <w:r w:rsidR="00613816" w:rsidRPr="001951D6">
        <w:rPr>
          <w:rFonts w:ascii="Arial" w:hAnsi="Arial" w:cs="Arial"/>
          <w:sz w:val="22"/>
          <w:szCs w:val="22"/>
        </w:rPr>
        <w:t xml:space="preserve">z dnia _ _. _ _. _ </w:t>
      </w:r>
      <w:r w:rsidR="00B21A2F" w:rsidRPr="001951D6">
        <w:rPr>
          <w:rFonts w:ascii="Arial" w:hAnsi="Arial" w:cs="Arial"/>
          <w:sz w:val="22"/>
          <w:szCs w:val="22"/>
        </w:rPr>
        <w:t>_ _ _ r.</w:t>
      </w:r>
      <w:r w:rsidR="00B05F14" w:rsidRPr="001951D6">
        <w:rPr>
          <w:rFonts w:ascii="Arial" w:hAnsi="Arial" w:cs="Arial"/>
          <w:sz w:val="22"/>
          <w:szCs w:val="22"/>
        </w:rPr>
        <w:t xml:space="preserve"> </w:t>
      </w:r>
      <w:r w:rsidR="00613816" w:rsidRPr="001951D6">
        <w:rPr>
          <w:rFonts w:ascii="Arial" w:hAnsi="Arial" w:cs="Arial"/>
          <w:sz w:val="22"/>
          <w:szCs w:val="22"/>
        </w:rPr>
        <w:t>złożonego przez ………………………………………………</w:t>
      </w:r>
      <w:r w:rsidR="00F25453" w:rsidRPr="001951D6">
        <w:rPr>
          <w:rFonts w:ascii="Arial" w:hAnsi="Arial" w:cs="Arial"/>
          <w:kern w:val="22"/>
          <w:sz w:val="22"/>
          <w:szCs w:val="22"/>
        </w:rPr>
        <w:t>znak</w:t>
      </w:r>
      <w:r w:rsidR="00B05F14" w:rsidRPr="001951D6">
        <w:rPr>
          <w:rFonts w:ascii="Arial" w:hAnsi="Arial" w:cs="Arial"/>
          <w:kern w:val="22"/>
          <w:sz w:val="22"/>
          <w:szCs w:val="22"/>
        </w:rPr>
        <w:t xml:space="preserve"> </w:t>
      </w:r>
      <w:r w:rsidR="00F25453" w:rsidRPr="001951D6">
        <w:rPr>
          <w:rFonts w:ascii="Arial" w:hAnsi="Arial" w:cs="Arial"/>
          <w:kern w:val="22"/>
          <w:sz w:val="22"/>
          <w:szCs w:val="22"/>
        </w:rPr>
        <w:t xml:space="preserve">.................................. </w:t>
      </w:r>
      <w:r w:rsidR="00403A6B">
        <w:rPr>
          <w:rFonts w:ascii="Arial" w:hAnsi="Arial" w:cs="Arial"/>
          <w:kern w:val="22"/>
          <w:sz w:val="22"/>
          <w:szCs w:val="22"/>
        </w:rPr>
        <w:br/>
      </w:r>
      <w:r w:rsidRPr="001951D6">
        <w:rPr>
          <w:rFonts w:ascii="Arial" w:hAnsi="Arial"/>
          <w:kern w:val="22"/>
          <w:sz w:val="22"/>
        </w:rPr>
        <w:t>w sprawie zatwierdzenia wykazu lekkich prac, przy wykonywaniu</w:t>
      </w:r>
      <w:r w:rsidR="00B05F14" w:rsidRPr="001951D6">
        <w:rPr>
          <w:rFonts w:ascii="Arial" w:hAnsi="Arial"/>
          <w:kern w:val="22"/>
          <w:sz w:val="22"/>
        </w:rPr>
        <w:t xml:space="preserve"> </w:t>
      </w:r>
      <w:r w:rsidRPr="001951D6">
        <w:rPr>
          <w:rFonts w:ascii="Arial" w:hAnsi="Arial"/>
          <w:kern w:val="22"/>
          <w:sz w:val="22"/>
        </w:rPr>
        <w:t>których można zatrudniać młodocianych w innym celu, niż przygotowanie zawodowe,</w:t>
      </w:r>
    </w:p>
    <w:p w14:paraId="58F57993" w14:textId="77777777" w:rsidR="00B21A2F" w:rsidRPr="001951D6" w:rsidRDefault="00B21A2F" w:rsidP="00B21A2F">
      <w:pPr>
        <w:suppressAutoHyphens/>
        <w:jc w:val="both"/>
        <w:rPr>
          <w:rFonts w:ascii="Arial" w:hAnsi="Arial"/>
          <w:kern w:val="22"/>
          <w:sz w:val="22"/>
        </w:rPr>
      </w:pPr>
    </w:p>
    <w:p w14:paraId="5C45DB43" w14:textId="77777777" w:rsidR="00AF5EA4" w:rsidRPr="001951D6" w:rsidRDefault="00B21A2F" w:rsidP="00B21A2F">
      <w:pPr>
        <w:suppressAutoHyphens/>
        <w:jc w:val="center"/>
        <w:rPr>
          <w:rFonts w:ascii="Arial" w:hAnsi="Arial"/>
          <w:kern w:val="22"/>
          <w:sz w:val="22"/>
          <w:vertAlign w:val="superscript"/>
        </w:rPr>
      </w:pPr>
      <w:r w:rsidRPr="001951D6">
        <w:rPr>
          <w:rFonts w:ascii="Arial" w:hAnsi="Arial"/>
          <w:b/>
          <w:spacing w:val="100"/>
          <w:kern w:val="22"/>
          <w:sz w:val="22"/>
        </w:rPr>
        <w:t>zatwierdzam/</w:t>
      </w:r>
      <w:r w:rsidR="00AF5EA4" w:rsidRPr="001951D6">
        <w:rPr>
          <w:rFonts w:ascii="Arial" w:hAnsi="Arial"/>
          <w:b/>
          <w:spacing w:val="100"/>
          <w:kern w:val="22"/>
          <w:sz w:val="22"/>
        </w:rPr>
        <w:t>odmawiam zatwierdzeni</w:t>
      </w:r>
      <w:r w:rsidR="00AF5EA4" w:rsidRPr="001951D6">
        <w:rPr>
          <w:rFonts w:ascii="Arial" w:hAnsi="Arial"/>
          <w:b/>
          <w:kern w:val="22"/>
          <w:sz w:val="22"/>
        </w:rPr>
        <w:t>a</w:t>
      </w:r>
      <w:r w:rsidR="00AF5EA4" w:rsidRPr="001951D6">
        <w:rPr>
          <w:rFonts w:ascii="Arial" w:hAnsi="Arial"/>
          <w:kern w:val="22"/>
          <w:sz w:val="22"/>
          <w:vertAlign w:val="superscript"/>
        </w:rPr>
        <w:t>(*)</w:t>
      </w:r>
    </w:p>
    <w:p w14:paraId="7EF97187" w14:textId="77777777" w:rsidR="00B21A2F" w:rsidRPr="001951D6" w:rsidRDefault="00B21A2F" w:rsidP="00B21A2F">
      <w:pPr>
        <w:suppressAutoHyphens/>
        <w:jc w:val="center"/>
        <w:rPr>
          <w:rFonts w:ascii="Arial" w:hAnsi="Arial"/>
          <w:b/>
          <w:kern w:val="22"/>
          <w:sz w:val="22"/>
        </w:rPr>
      </w:pPr>
    </w:p>
    <w:p w14:paraId="4285403A" w14:textId="77777777" w:rsidR="00AF5EA4" w:rsidRPr="001951D6" w:rsidRDefault="00AF5EA4" w:rsidP="00B21A2F">
      <w:pPr>
        <w:jc w:val="center"/>
        <w:rPr>
          <w:rFonts w:ascii="Arial" w:hAnsi="Arial"/>
          <w:b/>
          <w:kern w:val="22"/>
          <w:sz w:val="22"/>
        </w:rPr>
      </w:pPr>
      <w:r w:rsidRPr="001951D6">
        <w:rPr>
          <w:rFonts w:ascii="Arial" w:hAnsi="Arial"/>
          <w:b/>
          <w:kern w:val="22"/>
          <w:sz w:val="22"/>
        </w:rPr>
        <w:t>wykaz(</w:t>
      </w:r>
      <w:r w:rsidR="00094AB7" w:rsidRPr="001951D6">
        <w:rPr>
          <w:rFonts w:ascii="Arial" w:hAnsi="Arial"/>
          <w:b/>
          <w:kern w:val="22"/>
          <w:sz w:val="22"/>
        </w:rPr>
        <w:t>-</w:t>
      </w:r>
      <w:r w:rsidRPr="001951D6">
        <w:rPr>
          <w:rFonts w:ascii="Arial" w:hAnsi="Arial"/>
          <w:b/>
          <w:kern w:val="22"/>
          <w:sz w:val="22"/>
        </w:rPr>
        <w:t>u) lekkich prac, s</w:t>
      </w:r>
      <w:r w:rsidR="00F3157D" w:rsidRPr="001951D6">
        <w:rPr>
          <w:rFonts w:ascii="Arial" w:hAnsi="Arial"/>
          <w:b/>
          <w:kern w:val="22"/>
          <w:sz w:val="22"/>
        </w:rPr>
        <w:t>tanowiący(</w:t>
      </w:r>
      <w:r w:rsidR="00094AB7" w:rsidRPr="001951D6">
        <w:rPr>
          <w:rFonts w:ascii="Arial" w:hAnsi="Arial"/>
          <w:b/>
          <w:kern w:val="22"/>
          <w:sz w:val="22"/>
        </w:rPr>
        <w:t>-</w:t>
      </w:r>
      <w:r w:rsidR="00F3157D" w:rsidRPr="001951D6">
        <w:rPr>
          <w:rFonts w:ascii="Arial" w:hAnsi="Arial"/>
          <w:b/>
          <w:kern w:val="22"/>
          <w:sz w:val="22"/>
        </w:rPr>
        <w:t>ego) załącznik do wyżej wymienionego wniosku</w:t>
      </w:r>
    </w:p>
    <w:p w14:paraId="0CFDD866" w14:textId="77777777" w:rsidR="00AF5EA4" w:rsidRPr="001951D6" w:rsidRDefault="00AF5EA4" w:rsidP="00F6422F">
      <w:pPr>
        <w:jc w:val="both"/>
        <w:rPr>
          <w:rFonts w:ascii="Arial" w:hAnsi="Arial"/>
          <w:kern w:val="22"/>
          <w:sz w:val="22"/>
        </w:rPr>
      </w:pPr>
    </w:p>
    <w:p w14:paraId="0163870B" w14:textId="77777777" w:rsidR="00B21A2F" w:rsidRPr="001951D6" w:rsidRDefault="00B21A2F" w:rsidP="00B21A2F">
      <w:pPr>
        <w:jc w:val="center"/>
        <w:rPr>
          <w:rFonts w:ascii="Arial" w:hAnsi="Arial" w:cs="Arial"/>
          <w:kern w:val="22"/>
          <w:sz w:val="22"/>
          <w:szCs w:val="22"/>
        </w:rPr>
      </w:pPr>
      <w:r w:rsidRPr="001951D6">
        <w:rPr>
          <w:rFonts w:ascii="Arial" w:hAnsi="Arial" w:cs="Arial"/>
          <w:kern w:val="22"/>
          <w:sz w:val="22"/>
          <w:szCs w:val="22"/>
        </w:rPr>
        <w:t>Uzasadnienie:</w:t>
      </w:r>
    </w:p>
    <w:p w14:paraId="62405722" w14:textId="77777777" w:rsidR="00B21A2F" w:rsidRPr="001951D6" w:rsidRDefault="00B21A2F" w:rsidP="00B21A2F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951D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5B9EA6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14:paraId="2AE22FCE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14:paraId="4250C216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  <w:r w:rsidRPr="001951D6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F328E13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14:paraId="41813EB4" w14:textId="77777777" w:rsidR="00AF5EA4" w:rsidRPr="001951D6" w:rsidRDefault="00AF5EA4" w:rsidP="00F6422F">
      <w:pPr>
        <w:pStyle w:val="Tekstpodstawowy3"/>
        <w:spacing w:line="240" w:lineRule="auto"/>
        <w:rPr>
          <w:kern w:val="22"/>
          <w:sz w:val="22"/>
        </w:rPr>
      </w:pPr>
      <w:r w:rsidRPr="001951D6">
        <w:rPr>
          <w:kern w:val="22"/>
          <w:sz w:val="22"/>
        </w:rPr>
        <w:t xml:space="preserve">Od decyzji stronie przysługuje prawo wniesienia odwołania do </w:t>
      </w:r>
      <w:r w:rsidR="00B21A2F" w:rsidRPr="001951D6">
        <w:rPr>
          <w:rFonts w:cs="Arial"/>
          <w:kern w:val="22"/>
          <w:sz w:val="22"/>
          <w:szCs w:val="22"/>
        </w:rPr>
        <w:t>Okręgowego Inspektora Pracy w .......................................... adres:</w:t>
      </w:r>
      <w:r w:rsidR="00B05F14" w:rsidRPr="001951D6">
        <w:rPr>
          <w:rFonts w:cs="Arial"/>
          <w:kern w:val="22"/>
          <w:sz w:val="22"/>
          <w:szCs w:val="22"/>
        </w:rPr>
        <w:t xml:space="preserve"> </w:t>
      </w:r>
      <w:r w:rsidR="00B21A2F" w:rsidRPr="001951D6">
        <w:rPr>
          <w:rFonts w:cs="Arial"/>
          <w:kern w:val="22"/>
          <w:sz w:val="22"/>
          <w:szCs w:val="22"/>
        </w:rPr>
        <w:t xml:space="preserve">.................................................................... </w:t>
      </w:r>
      <w:r w:rsidRPr="001951D6">
        <w:rPr>
          <w:kern w:val="22"/>
          <w:sz w:val="22"/>
        </w:rPr>
        <w:t>w terminie 14 dni od daty jej doręczenia - za pośrednictwem inspektora pracy, który wydał decyzję (art. 127 §</w:t>
      </w:r>
      <w:r w:rsidR="00B05F14" w:rsidRPr="001951D6">
        <w:rPr>
          <w:kern w:val="22"/>
          <w:sz w:val="22"/>
        </w:rPr>
        <w:t> </w:t>
      </w:r>
      <w:r w:rsidR="002D0792" w:rsidRPr="001951D6">
        <w:rPr>
          <w:kern w:val="22"/>
          <w:sz w:val="22"/>
        </w:rPr>
        <w:t xml:space="preserve">2 </w:t>
      </w:r>
      <w:r w:rsidR="00743DEB" w:rsidRPr="001951D6">
        <w:rPr>
          <w:kern w:val="22"/>
          <w:sz w:val="22"/>
        </w:rPr>
        <w:t>i</w:t>
      </w:r>
      <w:r w:rsidR="00B21A2F" w:rsidRPr="001951D6">
        <w:rPr>
          <w:kern w:val="22"/>
          <w:sz w:val="22"/>
        </w:rPr>
        <w:t> </w:t>
      </w:r>
      <w:r w:rsidRPr="001951D6">
        <w:rPr>
          <w:kern w:val="22"/>
          <w:sz w:val="22"/>
        </w:rPr>
        <w:t>art.</w:t>
      </w:r>
      <w:r w:rsidR="00B05F14" w:rsidRPr="001951D6">
        <w:rPr>
          <w:kern w:val="22"/>
          <w:sz w:val="22"/>
        </w:rPr>
        <w:t> </w:t>
      </w:r>
      <w:r w:rsidRPr="001951D6">
        <w:rPr>
          <w:kern w:val="22"/>
          <w:sz w:val="22"/>
        </w:rPr>
        <w:t>129 §</w:t>
      </w:r>
      <w:r w:rsidRPr="001951D6">
        <w:t> </w:t>
      </w:r>
      <w:r w:rsidR="002D0792" w:rsidRPr="001951D6">
        <w:rPr>
          <w:kern w:val="22"/>
          <w:sz w:val="22"/>
        </w:rPr>
        <w:t xml:space="preserve">1 i </w:t>
      </w:r>
      <w:r w:rsidRPr="001951D6">
        <w:rPr>
          <w:kern w:val="22"/>
          <w:sz w:val="22"/>
        </w:rPr>
        <w:t>2 Kodeksu postępowania administracyjnego w związku z art. 19 ust.</w:t>
      </w:r>
      <w:r w:rsidR="00B05F14" w:rsidRPr="001951D6">
        <w:rPr>
          <w:kern w:val="22"/>
          <w:sz w:val="22"/>
        </w:rPr>
        <w:t> </w:t>
      </w:r>
      <w:r w:rsidRPr="001951D6">
        <w:rPr>
          <w:kern w:val="22"/>
          <w:sz w:val="22"/>
        </w:rPr>
        <w:t>1 pkt 5 ustawy</w:t>
      </w:r>
      <w:r w:rsidR="00AD3710" w:rsidRPr="001951D6">
        <w:rPr>
          <w:kern w:val="22"/>
          <w:sz w:val="22"/>
        </w:rPr>
        <w:t xml:space="preserve"> </w:t>
      </w:r>
      <w:r w:rsidR="00A615A7" w:rsidRPr="001951D6">
        <w:rPr>
          <w:kern w:val="22"/>
          <w:sz w:val="22"/>
        </w:rPr>
        <w:t xml:space="preserve">z dnia 13 kwietnia 2007 r. </w:t>
      </w:r>
      <w:r w:rsidR="00AD3710" w:rsidRPr="001951D6">
        <w:rPr>
          <w:kern w:val="22"/>
          <w:sz w:val="22"/>
        </w:rPr>
        <w:t>o Państwowej Inspekcji Pracy).</w:t>
      </w:r>
    </w:p>
    <w:p w14:paraId="164F4407" w14:textId="77777777" w:rsidR="00096F76" w:rsidRPr="001951D6" w:rsidRDefault="00096F76" w:rsidP="00096F76">
      <w:pPr>
        <w:jc w:val="both"/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1951D6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1951D6"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14:paraId="79F182B4" w14:textId="77777777" w:rsidR="00096F76" w:rsidRPr="001951D6" w:rsidRDefault="00096F76" w:rsidP="00F6422F">
      <w:pPr>
        <w:pStyle w:val="Tekstpodstawowy3"/>
        <w:spacing w:line="240" w:lineRule="auto"/>
        <w:rPr>
          <w:kern w:val="22"/>
          <w:sz w:val="22"/>
        </w:rPr>
      </w:pPr>
    </w:p>
    <w:p w14:paraId="41301C24" w14:textId="77777777" w:rsidR="00B21A2F" w:rsidRPr="001951D6" w:rsidRDefault="00B21A2F" w:rsidP="00B21A2F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6DB46884" w14:textId="77777777" w:rsidR="00B21A2F" w:rsidRPr="001951D6" w:rsidRDefault="00B21A2F" w:rsidP="00B21A2F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D1A8F2F" w14:textId="77777777" w:rsidR="00B21A2F" w:rsidRPr="001951D6" w:rsidRDefault="00B21A2F" w:rsidP="00B21A2F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EF3C209" w14:textId="77777777" w:rsidR="00B21A2F" w:rsidRPr="001951D6" w:rsidRDefault="00B21A2F" w:rsidP="00B21A2F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951D6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2867A372" w14:textId="77777777" w:rsidR="00B21A2F" w:rsidRPr="001951D6" w:rsidRDefault="00B21A2F" w:rsidP="00B21A2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951D6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2AF60D87" w14:textId="77777777" w:rsidR="00B21A2F" w:rsidRPr="001951D6" w:rsidRDefault="00B21A2F" w:rsidP="00B21A2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C71C7F7" w14:textId="77777777" w:rsidR="00B21A2F" w:rsidRPr="001951D6" w:rsidRDefault="00B21A2F" w:rsidP="00B21A2F">
      <w:pPr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951D6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41112FD" w14:textId="77777777" w:rsidR="00AF5EA4" w:rsidRPr="001951D6" w:rsidRDefault="00AF5EA4" w:rsidP="00B21A2F">
      <w:pPr>
        <w:tabs>
          <w:tab w:val="right" w:leader="dot" w:pos="9923"/>
        </w:tabs>
        <w:rPr>
          <w:rFonts w:ascii="Arial" w:hAnsi="Arial"/>
          <w:kern w:val="22"/>
          <w:sz w:val="22"/>
        </w:rPr>
      </w:pPr>
    </w:p>
    <w:sectPr w:rsidR="00AF5EA4" w:rsidRPr="001951D6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37189" w14:textId="77777777" w:rsidR="0056499B" w:rsidRDefault="0056499B">
      <w:r>
        <w:separator/>
      </w:r>
    </w:p>
  </w:endnote>
  <w:endnote w:type="continuationSeparator" w:id="0">
    <w:p w14:paraId="4CC7A095" w14:textId="77777777" w:rsidR="0056499B" w:rsidRDefault="0056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E4B5" w14:textId="77777777" w:rsidR="00AF5EA4" w:rsidRDefault="00AF5E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64E233" w14:textId="77777777" w:rsidR="00AF5EA4" w:rsidRDefault="00AF5E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B0E5" w14:textId="77777777" w:rsidR="00AF5EA4" w:rsidRPr="00F6422F" w:rsidRDefault="00AF5EA4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F6422F">
      <w:rPr>
        <w:rFonts w:ascii="Arial" w:hAnsi="Arial"/>
        <w:i/>
        <w:sz w:val="16"/>
        <w:szCs w:val="16"/>
      </w:rPr>
      <w:t>07.01 – Decyzja inspektora pracy w sprawie zatwierdzenia wykazu lekkich prac, przy wykonywaniu których można zatru</w:t>
    </w:r>
    <w:r w:rsidR="00094AB7">
      <w:rPr>
        <w:rFonts w:ascii="Arial" w:hAnsi="Arial"/>
        <w:i/>
        <w:sz w:val="16"/>
        <w:szCs w:val="16"/>
      </w:rPr>
      <w:t>dniać młodocianego w innym celu</w:t>
    </w:r>
    <w:r w:rsidRPr="00F6422F">
      <w:rPr>
        <w:rFonts w:ascii="Arial" w:hAnsi="Arial"/>
        <w:i/>
        <w:sz w:val="16"/>
        <w:szCs w:val="16"/>
      </w:rPr>
      <w:t xml:space="preserve"> niż przygotowanie zawodowe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73FF" w14:textId="77777777" w:rsidR="0056499B" w:rsidRDefault="0056499B">
      <w:r>
        <w:separator/>
      </w:r>
    </w:p>
  </w:footnote>
  <w:footnote w:type="continuationSeparator" w:id="0">
    <w:p w14:paraId="62449341" w14:textId="77777777" w:rsidR="0056499B" w:rsidRDefault="00564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64700437">
    <w:abstractNumId w:val="2"/>
  </w:num>
  <w:num w:numId="2" w16cid:durableId="1165053095">
    <w:abstractNumId w:val="0"/>
  </w:num>
  <w:num w:numId="3" w16cid:durableId="728382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526"/>
    <w:rsid w:val="00094AB7"/>
    <w:rsid w:val="00096F76"/>
    <w:rsid w:val="001951D6"/>
    <w:rsid w:val="00263153"/>
    <w:rsid w:val="002D0792"/>
    <w:rsid w:val="003B122C"/>
    <w:rsid w:val="003E11F0"/>
    <w:rsid w:val="00403A6B"/>
    <w:rsid w:val="004400D5"/>
    <w:rsid w:val="0047105B"/>
    <w:rsid w:val="0056499B"/>
    <w:rsid w:val="00613816"/>
    <w:rsid w:val="00743DEB"/>
    <w:rsid w:val="00940060"/>
    <w:rsid w:val="00975526"/>
    <w:rsid w:val="00A03153"/>
    <w:rsid w:val="00A10E68"/>
    <w:rsid w:val="00A615A7"/>
    <w:rsid w:val="00A70866"/>
    <w:rsid w:val="00AD3710"/>
    <w:rsid w:val="00AF5EA4"/>
    <w:rsid w:val="00B05F14"/>
    <w:rsid w:val="00B21A2F"/>
    <w:rsid w:val="00B46EBC"/>
    <w:rsid w:val="00BC43AC"/>
    <w:rsid w:val="00C7574E"/>
    <w:rsid w:val="00D21A52"/>
    <w:rsid w:val="00D275F0"/>
    <w:rsid w:val="00D852AD"/>
    <w:rsid w:val="00DE4EA2"/>
    <w:rsid w:val="00E31167"/>
    <w:rsid w:val="00F25453"/>
    <w:rsid w:val="00F3157D"/>
    <w:rsid w:val="00F6422F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58C60"/>
  <w15:docId w15:val="{62F3C539-D1C4-4FA8-ADDB-906F49F0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spacing w:after="120" w:line="480" w:lineRule="auto"/>
      <w:jc w:val="both"/>
    </w:pPr>
    <w:rPr>
      <w:sz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B21A2F"/>
    <w:pPr>
      <w:ind w:firstLine="360"/>
      <w:jc w:val="lef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21A2F"/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B21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prac lekkich</vt:lpstr>
    </vt:vector>
  </TitlesOfParts>
  <Company>PIP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prac lekkich</dc:title>
  <dc:creator>GIP;PŻ</dc:creator>
  <cp:lastModifiedBy>Tomasz Pawłowski</cp:lastModifiedBy>
  <cp:revision>4</cp:revision>
  <cp:lastPrinted>2007-06-06T10:58:00Z</cp:lastPrinted>
  <dcterms:created xsi:type="dcterms:W3CDTF">2023-01-18T12:04:00Z</dcterms:created>
  <dcterms:modified xsi:type="dcterms:W3CDTF">2023-09-27T09:25:00Z</dcterms:modified>
</cp:coreProperties>
</file>